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B3294" w14:textId="77777777" w:rsidR="00B134B8" w:rsidRDefault="00B134B8" w:rsidP="00B134B8">
      <w:pPr>
        <w:jc w:val="center"/>
      </w:pPr>
      <w:r>
        <w:rPr>
          <w:b/>
          <w:noProof/>
        </w:rPr>
        <w:drawing>
          <wp:inline distT="0" distB="0" distL="0" distR="0" wp14:anchorId="41A6DE34" wp14:editId="39A75991">
            <wp:extent cx="2339163" cy="2339163"/>
            <wp:effectExtent l="0" t="0" r="4445" b="4445"/>
            <wp:docPr id="1" name="Picture 1" descr="C:\Users\Jacquelyn\Downloads\DC_COMMISSION_LOGO_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lyn\Downloads\DC_COMMISSION_LOGO_PROFI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63" cy="23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0404A" w14:textId="77777777" w:rsidR="00B134B8" w:rsidRPr="00B134B8" w:rsidRDefault="00B134B8" w:rsidP="00B134B8">
      <w:pPr>
        <w:spacing w:after="0" w:line="240" w:lineRule="auto"/>
        <w:rPr>
          <w:b/>
          <w:u w:val="single"/>
        </w:rPr>
      </w:pPr>
      <w:r w:rsidRPr="00B134B8">
        <w:rPr>
          <w:b/>
          <w:u w:val="single"/>
        </w:rPr>
        <w:t>DC Commission for Women</w:t>
      </w:r>
    </w:p>
    <w:p w14:paraId="2F0F3FA2" w14:textId="77777777" w:rsidR="00B134B8" w:rsidRDefault="00E6501A" w:rsidP="00B134B8">
      <w:pPr>
        <w:spacing w:after="0" w:line="240" w:lineRule="auto"/>
      </w:pPr>
      <w:r>
        <w:t>Time: 6:45</w:t>
      </w:r>
      <w:r w:rsidR="00F2110F">
        <w:t>pm</w:t>
      </w:r>
      <w:r w:rsidR="00D02105">
        <w:t>-8</w:t>
      </w:r>
      <w:r w:rsidR="00F2110F">
        <w:t>:00</w:t>
      </w:r>
      <w:r w:rsidR="00B134B8">
        <w:t>pm</w:t>
      </w:r>
    </w:p>
    <w:p w14:paraId="77090124" w14:textId="671BCB37" w:rsidR="00B134B8" w:rsidRDefault="00E84604" w:rsidP="00B134B8">
      <w:pPr>
        <w:spacing w:after="0" w:line="240" w:lineRule="auto"/>
      </w:pPr>
      <w:r>
        <w:t xml:space="preserve">Date: </w:t>
      </w:r>
      <w:r w:rsidR="00E6501A">
        <w:t xml:space="preserve">Tuesday, </w:t>
      </w:r>
      <w:r w:rsidR="005771EF">
        <w:t>April</w:t>
      </w:r>
      <w:r w:rsidR="00200813">
        <w:t xml:space="preserve"> </w:t>
      </w:r>
      <w:r w:rsidR="00C07EDD">
        <w:t>3</w:t>
      </w:r>
      <w:r w:rsidR="00E6501A">
        <w:t>, 2018</w:t>
      </w:r>
    </w:p>
    <w:p w14:paraId="2F7DB35F" w14:textId="6D8ACC0A" w:rsidR="00E6501A" w:rsidRDefault="00B134B8" w:rsidP="002A3957">
      <w:pPr>
        <w:spacing w:after="0" w:line="240" w:lineRule="auto"/>
      </w:pPr>
      <w:r>
        <w:t xml:space="preserve">Location: </w:t>
      </w:r>
      <w:r w:rsidR="00E6501A">
        <w:t xml:space="preserve">1350 Pennsylvania Avenue Room </w:t>
      </w:r>
      <w:r w:rsidR="00200813">
        <w:t>527</w:t>
      </w:r>
    </w:p>
    <w:p w14:paraId="04570F91" w14:textId="77777777" w:rsidR="00B134B8" w:rsidRDefault="00E6501A" w:rsidP="00E6501A">
      <w:pPr>
        <w:spacing w:after="0" w:line="240" w:lineRule="auto"/>
        <w:ind w:firstLine="720"/>
      </w:pPr>
      <w:r>
        <w:t xml:space="preserve">   </w:t>
      </w:r>
      <w:r w:rsidR="00B01842">
        <w:t>Conference Call</w:t>
      </w:r>
      <w:r w:rsidR="00F2110F">
        <w:t>: 1-712-770-4700</w:t>
      </w:r>
    </w:p>
    <w:p w14:paraId="1B72BEF0" w14:textId="65E9FB56" w:rsidR="00F2110F" w:rsidRDefault="00F2110F" w:rsidP="002A3957">
      <w:pPr>
        <w:spacing w:after="0" w:line="240" w:lineRule="auto"/>
      </w:pPr>
      <w:r>
        <w:tab/>
        <w:t xml:space="preserve">   Participant Code: 428857#</w:t>
      </w:r>
    </w:p>
    <w:p w14:paraId="1C13AC2C" w14:textId="77777777" w:rsidR="002A3957" w:rsidRDefault="002A3957" w:rsidP="002A3957">
      <w:pPr>
        <w:spacing w:after="0" w:line="240" w:lineRule="auto"/>
      </w:pPr>
    </w:p>
    <w:p w14:paraId="39C0C331" w14:textId="6B9B2EC5" w:rsidR="00345FA2" w:rsidRDefault="00B134B8" w:rsidP="00345FA2">
      <w:pPr>
        <w:pStyle w:val="ListParagraph"/>
        <w:numPr>
          <w:ilvl w:val="0"/>
          <w:numId w:val="1"/>
        </w:numPr>
      </w:pPr>
      <w:r w:rsidRPr="00BA453B">
        <w:rPr>
          <w:b/>
        </w:rPr>
        <w:t>Call meeting to order:</w:t>
      </w:r>
      <w:r>
        <w:t xml:space="preserve"> The meeting was called to order at</w:t>
      </w:r>
      <w:r w:rsidR="00E6501A">
        <w:t xml:space="preserve"> 6:5</w:t>
      </w:r>
      <w:r w:rsidR="00C07EDD">
        <w:t>1</w:t>
      </w:r>
      <w:r w:rsidR="000864C5">
        <w:t>pm</w:t>
      </w:r>
    </w:p>
    <w:p w14:paraId="330CF2E9" w14:textId="589AE4A0" w:rsidR="00944167" w:rsidRDefault="00944167" w:rsidP="00345FA2">
      <w:pPr>
        <w:pStyle w:val="ListParagraph"/>
        <w:numPr>
          <w:ilvl w:val="0"/>
          <w:numId w:val="1"/>
        </w:numPr>
      </w:pPr>
      <w:r>
        <w:rPr>
          <w:b/>
        </w:rPr>
        <w:t>Roll Call:</w:t>
      </w:r>
      <w:r w:rsidR="00E6501A">
        <w:t xml:space="preserve"> </w:t>
      </w:r>
      <w:r w:rsidR="00DA51F9">
        <w:t>Roll call was c</w:t>
      </w:r>
      <w:r w:rsidR="00E6501A">
        <w:t>ompleted at 6:5</w:t>
      </w:r>
      <w:r w:rsidR="00C07EDD">
        <w:t>3</w:t>
      </w:r>
      <w:r>
        <w:t>pm.</w:t>
      </w:r>
      <w:r w:rsidR="00F2110F">
        <w:t xml:space="preserve"> </w:t>
      </w:r>
      <w:r w:rsidR="00BE078A">
        <w:t xml:space="preserve">A quorum was met. </w:t>
      </w:r>
    </w:p>
    <w:p w14:paraId="12CFB2C2" w14:textId="61E98E3A" w:rsidR="00215C6A" w:rsidRDefault="00215C6A" w:rsidP="00345FA2">
      <w:pPr>
        <w:pStyle w:val="ListParagraph"/>
        <w:numPr>
          <w:ilvl w:val="0"/>
          <w:numId w:val="1"/>
        </w:numPr>
      </w:pPr>
      <w:r>
        <w:rPr>
          <w:b/>
        </w:rPr>
        <w:t>MOWPI Staff:</w:t>
      </w:r>
      <w:r>
        <w:t xml:space="preserve"> </w:t>
      </w:r>
      <w:r w:rsidR="00F15B18">
        <w:t>Alex Chambers</w:t>
      </w:r>
      <w:r w:rsidR="0015587B">
        <w:t>; Shana Armstrong</w:t>
      </w:r>
    </w:p>
    <w:p w14:paraId="45097559" w14:textId="1B4675EF" w:rsidR="0095145F" w:rsidRPr="0095145F" w:rsidRDefault="00853CD0" w:rsidP="00345FA2">
      <w:pPr>
        <w:pStyle w:val="ListParagraph"/>
        <w:numPr>
          <w:ilvl w:val="0"/>
          <w:numId w:val="1"/>
        </w:numPr>
      </w:pPr>
      <w:r>
        <w:rPr>
          <w:b/>
        </w:rPr>
        <w:t xml:space="preserve">Meeting Minutes: </w:t>
      </w:r>
      <w:r w:rsidR="00BE078A">
        <w:t xml:space="preserve">Meeting minutes from </w:t>
      </w:r>
      <w:r w:rsidR="00C07EDD">
        <w:t>Feb 6</w:t>
      </w:r>
      <w:r w:rsidR="00200813">
        <w:t xml:space="preserve">, 2018 </w:t>
      </w:r>
      <w:r w:rsidR="00477C99">
        <w:t>were circulated and approved with no edits.</w:t>
      </w:r>
    </w:p>
    <w:p w14:paraId="6228FA70" w14:textId="336B0462" w:rsidR="001B5255" w:rsidRDefault="0095145F" w:rsidP="001B5255">
      <w:pPr>
        <w:pStyle w:val="ListParagraph"/>
        <w:numPr>
          <w:ilvl w:val="0"/>
          <w:numId w:val="1"/>
        </w:numPr>
      </w:pPr>
      <w:r>
        <w:rPr>
          <w:b/>
        </w:rPr>
        <w:t xml:space="preserve">Correspondence &amp; </w:t>
      </w:r>
      <w:r w:rsidR="001B0FE3">
        <w:rPr>
          <w:b/>
        </w:rPr>
        <w:t>Announcements</w:t>
      </w:r>
      <w:r w:rsidR="001B5255">
        <w:rPr>
          <w:b/>
        </w:rPr>
        <w:t xml:space="preserve">:  </w:t>
      </w:r>
      <w:r w:rsidR="001B5255" w:rsidRPr="001B5255">
        <w:t>None</w:t>
      </w:r>
    </w:p>
    <w:p w14:paraId="326599F7" w14:textId="77777777" w:rsidR="0053772F" w:rsidRPr="00164C13" w:rsidRDefault="0053772F" w:rsidP="00164C1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14:paraId="7ED07377" w14:textId="11DD1591" w:rsidR="00DA3483" w:rsidRDefault="008557BB" w:rsidP="00DA3483">
      <w:pPr>
        <w:pStyle w:val="ListParagraph"/>
        <w:numPr>
          <w:ilvl w:val="1"/>
          <w:numId w:val="1"/>
        </w:numPr>
        <w:rPr>
          <w:b/>
        </w:rPr>
      </w:pPr>
      <w:r w:rsidRPr="00171BBE">
        <w:rPr>
          <w:b/>
        </w:rPr>
        <w:t>C</w:t>
      </w:r>
      <w:r w:rsidR="0053772F">
        <w:rPr>
          <w:b/>
        </w:rPr>
        <w:t>hairwoman’s</w:t>
      </w:r>
      <w:r w:rsidRPr="00171BBE">
        <w:rPr>
          <w:b/>
        </w:rPr>
        <w:t xml:space="preserve"> </w:t>
      </w:r>
      <w:r w:rsidR="00C90D05">
        <w:rPr>
          <w:b/>
        </w:rPr>
        <w:t>Report:</w:t>
      </w:r>
      <w:r w:rsidR="0053772F" w:rsidRPr="0053772F">
        <w:rPr>
          <w:b/>
        </w:rPr>
        <w:t xml:space="preserve"> </w:t>
      </w:r>
    </w:p>
    <w:p w14:paraId="241AF1E2" w14:textId="78A0FEE7" w:rsidR="00200813" w:rsidRDefault="00F66155" w:rsidP="00200813">
      <w:pPr>
        <w:pStyle w:val="ListParagraph"/>
        <w:numPr>
          <w:ilvl w:val="2"/>
          <w:numId w:val="1"/>
        </w:numPr>
      </w:pPr>
      <w:r w:rsidRPr="00F66155">
        <w:t xml:space="preserve">Retreat planning in July: </w:t>
      </w:r>
      <w:r w:rsidR="00AE2C0E">
        <w:t>Jennifer and</w:t>
      </w:r>
      <w:r>
        <w:t xml:space="preserve"> </w:t>
      </w:r>
      <w:r w:rsidR="00BE219B">
        <w:t>Abigail</w:t>
      </w:r>
      <w:r>
        <w:t xml:space="preserve"> are taking the lead </w:t>
      </w:r>
      <w:r w:rsidR="00FD2622">
        <w:t>on planning the location, date, and activities of the retreat</w:t>
      </w:r>
      <w:r w:rsidR="00AE2C0E">
        <w:t>.</w:t>
      </w:r>
      <w:r w:rsidR="000A707B">
        <w:t xml:space="preserve"> </w:t>
      </w:r>
      <w:r w:rsidR="00FD2622">
        <w:t>The t</w:t>
      </w:r>
      <w:r w:rsidR="000A707B">
        <w:t>entative month</w:t>
      </w:r>
      <w:r w:rsidR="00AE2C0E">
        <w:t xml:space="preserve"> of the retreat will be in</w:t>
      </w:r>
      <w:r w:rsidR="000A707B">
        <w:t xml:space="preserve"> July. </w:t>
      </w:r>
      <w:r w:rsidR="00AE2C0E">
        <w:t>If you would like to help with planning the event, please contact Jennifer Porter and</w:t>
      </w:r>
      <w:r w:rsidR="00FD2622">
        <w:t>/or</w:t>
      </w:r>
      <w:r w:rsidR="00AE2C0E">
        <w:t xml:space="preserve"> Abigail Truhart.</w:t>
      </w:r>
    </w:p>
    <w:p w14:paraId="535FE9BD" w14:textId="77777777" w:rsidR="00FD2622" w:rsidRPr="00FD2622" w:rsidRDefault="00FD2622" w:rsidP="00FD2622">
      <w:pPr>
        <w:pStyle w:val="ListParagraph"/>
        <w:ind w:left="1800"/>
      </w:pPr>
    </w:p>
    <w:p w14:paraId="5E3204AD" w14:textId="28E5E5D9" w:rsidR="00200813" w:rsidRPr="003B1BC3" w:rsidRDefault="00200813" w:rsidP="003B1BC3">
      <w:pPr>
        <w:pStyle w:val="ListParagraph"/>
        <w:numPr>
          <w:ilvl w:val="0"/>
          <w:numId w:val="1"/>
        </w:numPr>
        <w:rPr>
          <w:b/>
        </w:rPr>
      </w:pPr>
      <w:r w:rsidRPr="003B1BC3">
        <w:rPr>
          <w:b/>
        </w:rPr>
        <w:t>Committee Reports</w:t>
      </w:r>
    </w:p>
    <w:p w14:paraId="73D0DB01" w14:textId="3CE0C585" w:rsidR="003B1BC3" w:rsidRDefault="009D0D60" w:rsidP="00200813">
      <w:pPr>
        <w:pStyle w:val="ListParagraph"/>
        <w:numPr>
          <w:ilvl w:val="0"/>
          <w:numId w:val="28"/>
        </w:numPr>
      </w:pPr>
      <w:r>
        <w:t>Policy &amp; Legislative Initiatives</w:t>
      </w:r>
      <w:r w:rsidR="00E82DFC">
        <w:t xml:space="preserve"> Committee: Shell</w:t>
      </w:r>
      <w:r w:rsidR="00227026">
        <w:t>e</w:t>
      </w:r>
      <w:r w:rsidR="00E82DFC">
        <w:t xml:space="preserve">y </w:t>
      </w:r>
      <w:proofErr w:type="spellStart"/>
      <w:r w:rsidR="00E82DFC">
        <w:t>Tomkin</w:t>
      </w:r>
      <w:proofErr w:type="spellEnd"/>
      <w:r w:rsidR="001B5255">
        <w:t xml:space="preserve">, </w:t>
      </w:r>
      <w:r w:rsidR="00B45225">
        <w:t xml:space="preserve">&amp; Princess McDuffie, </w:t>
      </w:r>
      <w:r w:rsidR="001B5255">
        <w:t>Chair</w:t>
      </w:r>
      <w:r w:rsidR="00B45225">
        <w:t>s</w:t>
      </w:r>
    </w:p>
    <w:p w14:paraId="565DBADE" w14:textId="14D505B0" w:rsidR="00C07EDD" w:rsidRDefault="005D3A1F" w:rsidP="00200813">
      <w:pPr>
        <w:pStyle w:val="ListParagraph"/>
        <w:numPr>
          <w:ilvl w:val="0"/>
          <w:numId w:val="28"/>
        </w:numPr>
      </w:pPr>
      <w:r>
        <w:t>The committee discussed</w:t>
      </w:r>
      <w:r w:rsidR="00C07EDD">
        <w:t xml:space="preserve"> issues </w:t>
      </w:r>
      <w:r w:rsidR="00B45225">
        <w:t>presented</w:t>
      </w:r>
      <w:r w:rsidR="00C07EDD">
        <w:t xml:space="preserve"> </w:t>
      </w:r>
      <w:r w:rsidR="004507DF">
        <w:t xml:space="preserve">like Violence </w:t>
      </w:r>
      <w:proofErr w:type="gramStart"/>
      <w:r w:rsidR="004507DF">
        <w:t>Against</w:t>
      </w:r>
      <w:proofErr w:type="gramEnd"/>
      <w:r w:rsidR="004507DF">
        <w:t xml:space="preserve"> Women; </w:t>
      </w:r>
      <w:r w:rsidR="00847384">
        <w:t>Mortality Against Black Mothers; Sexual Harassment</w:t>
      </w:r>
      <w:r w:rsidR="004507DF">
        <w:t xml:space="preserve">; Resources for Returning Citizens and </w:t>
      </w:r>
      <w:r w:rsidR="00847384">
        <w:t>Homeless Women.</w:t>
      </w:r>
    </w:p>
    <w:p w14:paraId="50994B1B" w14:textId="2196E163" w:rsidR="00B45225" w:rsidRDefault="00B45225" w:rsidP="00200813">
      <w:pPr>
        <w:pStyle w:val="ListParagraph"/>
        <w:numPr>
          <w:ilvl w:val="0"/>
          <w:numId w:val="28"/>
        </w:numPr>
      </w:pPr>
      <w:r>
        <w:t>Law 21-201</w:t>
      </w:r>
      <w:r w:rsidR="00FD2622">
        <w:t>:</w:t>
      </w:r>
      <w:r w:rsidR="00503AC0">
        <w:t xml:space="preserve"> </w:t>
      </w:r>
      <w:r>
        <w:t xml:space="preserve">the Feminine Sales Diaper and Tax Exception </w:t>
      </w:r>
      <w:proofErr w:type="gramStart"/>
      <w:r>
        <w:t>was</w:t>
      </w:r>
      <w:proofErr w:type="gramEnd"/>
      <w:r>
        <w:t xml:space="preserve"> </w:t>
      </w:r>
      <w:r w:rsidR="00503AC0">
        <w:t>approved</w:t>
      </w:r>
      <w:r>
        <w:t xml:space="preserve"> for funding </w:t>
      </w:r>
      <w:r w:rsidR="00503AC0">
        <w:t>in the FY2019 budget</w:t>
      </w:r>
      <w:r>
        <w:t xml:space="preserve">. </w:t>
      </w:r>
      <w:r w:rsidR="00503AC0">
        <w:t>We have identified</w:t>
      </w:r>
      <w:r>
        <w:t xml:space="preserve"> a significant need for these products to give to shelters.</w:t>
      </w:r>
    </w:p>
    <w:p w14:paraId="1249339B" w14:textId="28325FE9" w:rsidR="00741D62" w:rsidRDefault="002746B0" w:rsidP="000A707B">
      <w:pPr>
        <w:pStyle w:val="ListParagraph"/>
        <w:numPr>
          <w:ilvl w:val="0"/>
          <w:numId w:val="28"/>
        </w:numPr>
      </w:pPr>
      <w:bookmarkStart w:id="0" w:name="_GoBack"/>
      <w:bookmarkEnd w:id="0"/>
      <w:r>
        <w:t xml:space="preserve">MOWPI will invite Director Laura </w:t>
      </w:r>
      <w:proofErr w:type="spellStart"/>
      <w:r>
        <w:t>Zeilinger</w:t>
      </w:r>
      <w:proofErr w:type="spellEnd"/>
      <w:r>
        <w:t xml:space="preserve"> to an upcoming meeting to speak about the status of the homeless</w:t>
      </w:r>
      <w:r w:rsidR="00DC0950">
        <w:t>ness</w:t>
      </w:r>
      <w:r>
        <w:t xml:space="preserve"> in DC.</w:t>
      </w:r>
    </w:p>
    <w:p w14:paraId="1D4D84D2" w14:textId="77777777" w:rsidR="00741D62" w:rsidRPr="0015587B" w:rsidRDefault="00741D62" w:rsidP="00C92304">
      <w:pPr>
        <w:pStyle w:val="ListParagraph"/>
        <w:ind w:left="1800"/>
      </w:pPr>
    </w:p>
    <w:p w14:paraId="65B51B27" w14:textId="446DC0CC" w:rsidR="00306A42" w:rsidRDefault="00171BBE" w:rsidP="003B1BC3">
      <w:pPr>
        <w:pStyle w:val="ListParagraph"/>
        <w:numPr>
          <w:ilvl w:val="0"/>
          <w:numId w:val="1"/>
        </w:numPr>
        <w:rPr>
          <w:b/>
        </w:rPr>
      </w:pPr>
      <w:r w:rsidRPr="00171BBE">
        <w:rPr>
          <w:b/>
        </w:rPr>
        <w:t xml:space="preserve">MOWPI </w:t>
      </w:r>
      <w:r w:rsidR="0005519E">
        <w:rPr>
          <w:b/>
        </w:rPr>
        <w:t>Director’s Report</w:t>
      </w:r>
      <w:r w:rsidR="008557BB" w:rsidRPr="00171BBE">
        <w:rPr>
          <w:b/>
        </w:rPr>
        <w:t>:</w:t>
      </w:r>
    </w:p>
    <w:p w14:paraId="28C8EE5F" w14:textId="6EE3D1A1" w:rsidR="00F66155" w:rsidRDefault="005F7834" w:rsidP="003B1BC3">
      <w:pPr>
        <w:pStyle w:val="ListParagraph"/>
        <w:numPr>
          <w:ilvl w:val="1"/>
          <w:numId w:val="1"/>
        </w:numPr>
      </w:pPr>
      <w:r>
        <w:t>Special thanks</w:t>
      </w:r>
      <w:r w:rsidR="00F66155">
        <w:t xml:space="preserve"> for</w:t>
      </w:r>
      <w:r>
        <w:t xml:space="preserve"> Commissioners’</w:t>
      </w:r>
      <w:r w:rsidR="00F66155">
        <w:t xml:space="preserve"> support during </w:t>
      </w:r>
      <w:r>
        <w:t>t</w:t>
      </w:r>
      <w:r w:rsidR="00F66155">
        <w:t xml:space="preserve">he Women of Excellence Awards. </w:t>
      </w:r>
      <w:r w:rsidR="002746B0">
        <w:t>Women of the community are</w:t>
      </w:r>
      <w:r>
        <w:t xml:space="preserve"> now</w:t>
      </w:r>
      <w:r w:rsidR="002746B0">
        <w:t xml:space="preserve"> </w:t>
      </w:r>
      <w:r w:rsidR="00934D1E">
        <w:t>inquiring how to become a Woman of Excellence.</w:t>
      </w:r>
    </w:p>
    <w:p w14:paraId="0E034C3A" w14:textId="6B19786C" w:rsidR="0018121B" w:rsidRDefault="0018121B" w:rsidP="003B1BC3">
      <w:pPr>
        <w:pStyle w:val="ListParagraph"/>
        <w:numPr>
          <w:ilvl w:val="1"/>
          <w:numId w:val="1"/>
        </w:numPr>
      </w:pPr>
      <w:r>
        <w:t xml:space="preserve">Equal Pay Day is </w:t>
      </w:r>
      <w:r w:rsidR="002746B0">
        <w:t xml:space="preserve">on Tuesday, </w:t>
      </w:r>
      <w:r>
        <w:t>April 10</w:t>
      </w:r>
      <w:r w:rsidRPr="0018121B">
        <w:rPr>
          <w:vertAlign w:val="superscript"/>
        </w:rPr>
        <w:t>th</w:t>
      </w:r>
      <w:r>
        <w:t xml:space="preserve"> at the Wilson B</w:t>
      </w:r>
      <w:r w:rsidR="002746B0">
        <w:t>uil</w:t>
      </w:r>
      <w:r>
        <w:t>d</w:t>
      </w:r>
      <w:r w:rsidR="002746B0">
        <w:t>in</w:t>
      </w:r>
      <w:r>
        <w:t xml:space="preserve">g, and </w:t>
      </w:r>
      <w:r w:rsidR="002746B0">
        <w:t>we will have a Work Sma</w:t>
      </w:r>
      <w:r w:rsidR="005F7834">
        <w:t xml:space="preserve">rt Salary Negotiation workshop in celebration of the day. </w:t>
      </w:r>
      <w:r w:rsidR="002B030D">
        <w:t xml:space="preserve">Equal Pay Day is the approximate day a woman must work into the </w:t>
      </w:r>
      <w:proofErr w:type="gramStart"/>
      <w:r w:rsidR="002B030D">
        <w:t>new year</w:t>
      </w:r>
      <w:proofErr w:type="gramEnd"/>
      <w:r w:rsidR="002B030D">
        <w:t xml:space="preserve"> to make what the average man made at the end of the previous year. Based on the ACS Census data, the 2018 wage gap between women and men is $0.80 (cents).</w:t>
      </w:r>
    </w:p>
    <w:p w14:paraId="646F9B40" w14:textId="11FD35E7" w:rsidR="00F66155" w:rsidRDefault="0018121B" w:rsidP="003B1BC3">
      <w:pPr>
        <w:pStyle w:val="ListParagraph"/>
        <w:numPr>
          <w:ilvl w:val="1"/>
          <w:numId w:val="1"/>
        </w:numPr>
      </w:pPr>
      <w:r>
        <w:lastRenderedPageBreak/>
        <w:t>Fresh St</w:t>
      </w:r>
      <w:r w:rsidR="00934D1E">
        <w:t xml:space="preserve">art Wednesdays kicked off with a large attendance at University of District of Columbia-Bertie Backus for our Financial Planning workshop with Department of Securities, Insurance and Banking’s facilitator Michelle Hammonds.  Commissioners are welcome to come speak at the workshops. </w:t>
      </w:r>
    </w:p>
    <w:p w14:paraId="3BCE5BBA" w14:textId="7B096D25" w:rsidR="0018121B" w:rsidRDefault="00934D1E" w:rsidP="003B1BC3">
      <w:pPr>
        <w:pStyle w:val="ListParagraph"/>
        <w:numPr>
          <w:ilvl w:val="1"/>
          <w:numId w:val="1"/>
        </w:numPr>
      </w:pPr>
      <w:r>
        <w:t>The Mayor’s Office invites all Commissioners to attend the DC Emancipation Day parade and day of activities on April 14</w:t>
      </w:r>
      <w:r w:rsidRPr="00934D1E">
        <w:rPr>
          <w:vertAlign w:val="superscript"/>
        </w:rPr>
        <w:t>th</w:t>
      </w:r>
      <w:r>
        <w:t xml:space="preserve">. </w:t>
      </w:r>
    </w:p>
    <w:p w14:paraId="3660D9CB" w14:textId="2E396BA8" w:rsidR="0018121B" w:rsidRDefault="002746B0" w:rsidP="003B1BC3">
      <w:pPr>
        <w:pStyle w:val="ListParagraph"/>
        <w:numPr>
          <w:ilvl w:val="1"/>
          <w:numId w:val="1"/>
        </w:numPr>
      </w:pPr>
      <w:r>
        <w:t xml:space="preserve">Jenifer Smith, Director of </w:t>
      </w:r>
      <w:r w:rsidR="0018121B">
        <w:t>Office of Forensic Sci</w:t>
      </w:r>
      <w:r>
        <w:t xml:space="preserve">ences </w:t>
      </w:r>
      <w:r w:rsidR="0018121B">
        <w:t xml:space="preserve">and </w:t>
      </w:r>
      <w:r w:rsidR="00934D1E">
        <w:t>her office wants</w:t>
      </w:r>
      <w:r>
        <w:t xml:space="preserve"> to partner with MOWPI to coordinate a science</w:t>
      </w:r>
      <w:r w:rsidR="0018121B">
        <w:t xml:space="preserve"> workshop for women. </w:t>
      </w:r>
      <w:r>
        <w:t>The tentative date is May 26</w:t>
      </w:r>
      <w:r w:rsidRPr="00934D1E">
        <w:rPr>
          <w:vertAlign w:val="superscript"/>
        </w:rPr>
        <w:t>th</w:t>
      </w:r>
      <w:r w:rsidR="00DC0950">
        <w:t>.</w:t>
      </w:r>
      <w:r w:rsidR="00934D1E">
        <w:t xml:space="preserve"> </w:t>
      </w:r>
    </w:p>
    <w:p w14:paraId="688F4FF5" w14:textId="39D323F0" w:rsidR="00F15B18" w:rsidRDefault="00934D1E" w:rsidP="003B1BC3">
      <w:pPr>
        <w:pStyle w:val="ListParagraph"/>
        <w:numPr>
          <w:ilvl w:val="1"/>
          <w:numId w:val="1"/>
        </w:numPr>
      </w:pPr>
      <w:r>
        <w:t>A new staff member joined the MOWPI team, Alex Chambers! She will serve as the Public Information Officer.</w:t>
      </w:r>
    </w:p>
    <w:p w14:paraId="3076DCB7" w14:textId="587A9577" w:rsidR="00F66155" w:rsidRDefault="005F7834" w:rsidP="0018121B">
      <w:pPr>
        <w:pStyle w:val="ListParagraph"/>
        <w:numPr>
          <w:ilvl w:val="1"/>
          <w:numId w:val="1"/>
        </w:numPr>
      </w:pPr>
      <w:r>
        <w:t>Mark your calendars for August 26</w:t>
      </w:r>
      <w:r w:rsidRPr="005F7834">
        <w:rPr>
          <w:vertAlign w:val="superscript"/>
        </w:rPr>
        <w:t>th</w:t>
      </w:r>
      <w:r>
        <w:t xml:space="preserve">, Women’s Equality Day. Everyone is encouraged to wear yellow to commemorate the occasion. </w:t>
      </w:r>
    </w:p>
    <w:p w14:paraId="71C4DBD5" w14:textId="77777777" w:rsidR="00DC0950" w:rsidRDefault="00DC0950" w:rsidP="00DC0950">
      <w:pPr>
        <w:pStyle w:val="ListParagraph"/>
        <w:ind w:left="1080"/>
      </w:pPr>
    </w:p>
    <w:p w14:paraId="425791D1" w14:textId="77777777" w:rsidR="00164C13" w:rsidRPr="00164C13" w:rsidRDefault="001853CD" w:rsidP="00164C13">
      <w:pPr>
        <w:pStyle w:val="ListParagraph"/>
        <w:numPr>
          <w:ilvl w:val="0"/>
          <w:numId w:val="1"/>
        </w:numPr>
        <w:rPr>
          <w:b/>
        </w:rPr>
      </w:pPr>
      <w:r w:rsidRPr="00171BBE">
        <w:rPr>
          <w:b/>
        </w:rPr>
        <w:t>Announcements</w:t>
      </w:r>
      <w:r w:rsidR="001142F7">
        <w:rPr>
          <w:b/>
        </w:rPr>
        <w:t xml:space="preserve"> &amp; Good of the Order</w:t>
      </w:r>
    </w:p>
    <w:p w14:paraId="74574985" w14:textId="7E807FCF" w:rsidR="00C25E64" w:rsidRDefault="00C1386F" w:rsidP="00BB4105">
      <w:pPr>
        <w:pStyle w:val="ListParagraph"/>
        <w:numPr>
          <w:ilvl w:val="0"/>
          <w:numId w:val="27"/>
        </w:numPr>
      </w:pPr>
      <w:r>
        <w:t>None</w:t>
      </w:r>
    </w:p>
    <w:p w14:paraId="2223C395" w14:textId="77777777" w:rsidR="004507DF" w:rsidRDefault="004507DF" w:rsidP="004507DF">
      <w:pPr>
        <w:pStyle w:val="ListParagraph"/>
        <w:ind w:left="1800"/>
      </w:pPr>
    </w:p>
    <w:p w14:paraId="53AC614F" w14:textId="421E5EB3" w:rsidR="00B56565" w:rsidRDefault="00B56565" w:rsidP="00171BBE">
      <w:pPr>
        <w:pStyle w:val="ListParagraph"/>
        <w:numPr>
          <w:ilvl w:val="0"/>
          <w:numId w:val="1"/>
        </w:numPr>
      </w:pPr>
      <w:r w:rsidRPr="00171BBE">
        <w:rPr>
          <w:b/>
        </w:rPr>
        <w:t>Next Meeting Date</w:t>
      </w:r>
      <w:r w:rsidR="00171BBE" w:rsidRPr="00171BBE">
        <w:rPr>
          <w:b/>
        </w:rPr>
        <w:t>:</w:t>
      </w:r>
      <w:r w:rsidR="00171BBE">
        <w:t xml:space="preserve"> </w:t>
      </w:r>
      <w:r w:rsidR="00B01842">
        <w:t xml:space="preserve"> </w:t>
      </w:r>
      <w:r w:rsidR="00CB4BB6">
        <w:t xml:space="preserve">The next meeting will be on </w:t>
      </w:r>
      <w:r w:rsidR="004507DF">
        <w:t>September 4</w:t>
      </w:r>
      <w:r w:rsidR="0015587B">
        <w:t>, 2018 at the Wilson Building</w:t>
      </w:r>
      <w:r w:rsidR="000802F1">
        <w:t>.</w:t>
      </w:r>
    </w:p>
    <w:p w14:paraId="171E066B" w14:textId="77777777" w:rsidR="00C25E64" w:rsidRDefault="00C25E64" w:rsidP="00C25E64">
      <w:pPr>
        <w:pStyle w:val="ListParagraph"/>
        <w:ind w:left="360"/>
      </w:pPr>
    </w:p>
    <w:p w14:paraId="75E8EDDE" w14:textId="60733B07" w:rsidR="00312470" w:rsidRDefault="00171BBE" w:rsidP="00171BBE">
      <w:pPr>
        <w:pStyle w:val="ListParagraph"/>
        <w:numPr>
          <w:ilvl w:val="0"/>
          <w:numId w:val="1"/>
        </w:numPr>
      </w:pPr>
      <w:r w:rsidRPr="00171BBE">
        <w:rPr>
          <w:b/>
        </w:rPr>
        <w:t>Motion to Adjourn:</w:t>
      </w:r>
      <w:r>
        <w:t xml:space="preserve"> </w:t>
      </w:r>
      <w:r w:rsidR="005357B1">
        <w:t>Meeting adjourned at 7:</w:t>
      </w:r>
      <w:r w:rsidR="00C1386F">
        <w:t>35</w:t>
      </w:r>
      <w:r w:rsidR="001853CD" w:rsidRPr="005357B1">
        <w:t>pm</w:t>
      </w:r>
      <w:r w:rsidR="001853CD">
        <w:t>.</w:t>
      </w:r>
    </w:p>
    <w:p w14:paraId="03FA43EE" w14:textId="77777777" w:rsidR="00E2306E" w:rsidRPr="001A1DE6" w:rsidRDefault="00E2306E" w:rsidP="001A1DE6">
      <w:pPr>
        <w:ind w:left="1080"/>
        <w:rPr>
          <w:b/>
        </w:rPr>
      </w:pPr>
    </w:p>
    <w:p w14:paraId="330CB2B1" w14:textId="77777777" w:rsidR="004B12FA" w:rsidRDefault="004B12FA" w:rsidP="004B12FA">
      <w:pPr>
        <w:pStyle w:val="ListParagraph"/>
      </w:pPr>
    </w:p>
    <w:p w14:paraId="092FF0BE" w14:textId="77777777" w:rsidR="000C33E6" w:rsidRDefault="000C33E6"/>
    <w:p w14:paraId="0F336498" w14:textId="77777777" w:rsidR="000864C5" w:rsidRDefault="000864C5"/>
    <w:sectPr w:rsidR="000864C5" w:rsidSect="00164C13">
      <w:footerReference w:type="default" r:id="rId9"/>
      <w:pgSz w:w="12240" w:h="15840"/>
      <w:pgMar w:top="720" w:right="720" w:bottom="720" w:left="720" w:header="72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5A8E8" w14:textId="77777777" w:rsidR="00E74B7C" w:rsidRDefault="00E74B7C" w:rsidP="00762DD2">
      <w:pPr>
        <w:spacing w:after="0" w:line="240" w:lineRule="auto"/>
      </w:pPr>
      <w:r>
        <w:separator/>
      </w:r>
    </w:p>
  </w:endnote>
  <w:endnote w:type="continuationSeparator" w:id="0">
    <w:p w14:paraId="665850E3" w14:textId="77777777" w:rsidR="00E74B7C" w:rsidRDefault="00E74B7C" w:rsidP="0076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95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76001E" w14:textId="0E127F95" w:rsidR="001B5255" w:rsidRDefault="001B52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C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EF49C1" w14:textId="77777777" w:rsidR="001B5255" w:rsidRDefault="001B52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83D10" w14:textId="77777777" w:rsidR="00E74B7C" w:rsidRDefault="00E74B7C" w:rsidP="00762DD2">
      <w:pPr>
        <w:spacing w:after="0" w:line="240" w:lineRule="auto"/>
      </w:pPr>
      <w:r>
        <w:separator/>
      </w:r>
    </w:p>
  </w:footnote>
  <w:footnote w:type="continuationSeparator" w:id="0">
    <w:p w14:paraId="1DBAECF6" w14:textId="77777777" w:rsidR="00E74B7C" w:rsidRDefault="00E74B7C" w:rsidP="0076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BC8"/>
    <w:multiLevelType w:val="hybridMultilevel"/>
    <w:tmpl w:val="957C2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3EA6"/>
    <w:multiLevelType w:val="hybridMultilevel"/>
    <w:tmpl w:val="6F8E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061C3"/>
    <w:multiLevelType w:val="hybridMultilevel"/>
    <w:tmpl w:val="5D169A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842F7"/>
    <w:multiLevelType w:val="hybridMultilevel"/>
    <w:tmpl w:val="A290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C4DCF"/>
    <w:multiLevelType w:val="hybridMultilevel"/>
    <w:tmpl w:val="71A2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C7395"/>
    <w:multiLevelType w:val="hybridMultilevel"/>
    <w:tmpl w:val="B58A27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42634"/>
    <w:multiLevelType w:val="hybridMultilevel"/>
    <w:tmpl w:val="8580E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942A4"/>
    <w:multiLevelType w:val="hybridMultilevel"/>
    <w:tmpl w:val="C3F6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65167"/>
    <w:multiLevelType w:val="hybridMultilevel"/>
    <w:tmpl w:val="42FAF9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11A40"/>
    <w:multiLevelType w:val="hybridMultilevel"/>
    <w:tmpl w:val="7326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115AD"/>
    <w:multiLevelType w:val="hybridMultilevel"/>
    <w:tmpl w:val="750EF6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50BE"/>
    <w:multiLevelType w:val="hybridMultilevel"/>
    <w:tmpl w:val="3D8A4A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B2A6B"/>
    <w:multiLevelType w:val="hybridMultilevel"/>
    <w:tmpl w:val="2A12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11815"/>
    <w:multiLevelType w:val="hybridMultilevel"/>
    <w:tmpl w:val="81BEB8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98234D"/>
    <w:multiLevelType w:val="hybridMultilevel"/>
    <w:tmpl w:val="E8443A0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46BB3917"/>
    <w:multiLevelType w:val="hybridMultilevel"/>
    <w:tmpl w:val="50A420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77846486">
      <w:start w:val="9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04A1382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100C4"/>
    <w:multiLevelType w:val="hybridMultilevel"/>
    <w:tmpl w:val="59C4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020A"/>
    <w:multiLevelType w:val="hybridMultilevel"/>
    <w:tmpl w:val="A1AA72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70E3C3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615E8"/>
    <w:multiLevelType w:val="hybridMultilevel"/>
    <w:tmpl w:val="1DEAED5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CBB385D"/>
    <w:multiLevelType w:val="hybridMultilevel"/>
    <w:tmpl w:val="28CA26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7A14948"/>
    <w:multiLevelType w:val="hybridMultilevel"/>
    <w:tmpl w:val="8D44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76690"/>
    <w:multiLevelType w:val="hybridMultilevel"/>
    <w:tmpl w:val="09E4D4EA"/>
    <w:lvl w:ilvl="0" w:tplc="D586364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color w:val="auto"/>
      </w:rPr>
    </w:lvl>
    <w:lvl w:ilvl="1" w:tplc="C1F2FB06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A73332"/>
    <w:multiLevelType w:val="hybridMultilevel"/>
    <w:tmpl w:val="8D4AB1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65458CD"/>
    <w:multiLevelType w:val="hybridMultilevel"/>
    <w:tmpl w:val="D53A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37822"/>
    <w:multiLevelType w:val="hybridMultilevel"/>
    <w:tmpl w:val="0AA0F8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F6EB7"/>
    <w:multiLevelType w:val="hybridMultilevel"/>
    <w:tmpl w:val="7B50193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E584977"/>
    <w:multiLevelType w:val="hybridMultilevel"/>
    <w:tmpl w:val="CA861500"/>
    <w:lvl w:ilvl="0" w:tplc="FA02E8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90515"/>
    <w:multiLevelType w:val="hybridMultilevel"/>
    <w:tmpl w:val="7018E7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3"/>
  </w:num>
  <w:num w:numId="4">
    <w:abstractNumId w:val="1"/>
  </w:num>
  <w:num w:numId="5">
    <w:abstractNumId w:val="4"/>
  </w:num>
  <w:num w:numId="6">
    <w:abstractNumId w:val="25"/>
  </w:num>
  <w:num w:numId="7">
    <w:abstractNumId w:val="20"/>
  </w:num>
  <w:num w:numId="8">
    <w:abstractNumId w:val="0"/>
  </w:num>
  <w:num w:numId="9">
    <w:abstractNumId w:val="16"/>
  </w:num>
  <w:num w:numId="10">
    <w:abstractNumId w:val="9"/>
  </w:num>
  <w:num w:numId="11">
    <w:abstractNumId w:val="10"/>
  </w:num>
  <w:num w:numId="12">
    <w:abstractNumId w:val="14"/>
  </w:num>
  <w:num w:numId="13">
    <w:abstractNumId w:val="6"/>
  </w:num>
  <w:num w:numId="14">
    <w:abstractNumId w:val="8"/>
  </w:num>
  <w:num w:numId="15">
    <w:abstractNumId w:val="5"/>
  </w:num>
  <w:num w:numId="16">
    <w:abstractNumId w:val="15"/>
  </w:num>
  <w:num w:numId="17">
    <w:abstractNumId w:val="22"/>
  </w:num>
  <w:num w:numId="18">
    <w:abstractNumId w:val="26"/>
  </w:num>
  <w:num w:numId="19">
    <w:abstractNumId w:val="17"/>
  </w:num>
  <w:num w:numId="20">
    <w:abstractNumId w:val="24"/>
  </w:num>
  <w:num w:numId="21">
    <w:abstractNumId w:val="23"/>
  </w:num>
  <w:num w:numId="22">
    <w:abstractNumId w:val="2"/>
  </w:num>
  <w:num w:numId="23">
    <w:abstractNumId w:val="27"/>
  </w:num>
  <w:num w:numId="24">
    <w:abstractNumId w:val="7"/>
  </w:num>
  <w:num w:numId="25">
    <w:abstractNumId w:val="13"/>
  </w:num>
  <w:num w:numId="26">
    <w:abstractNumId w:val="19"/>
  </w:num>
  <w:num w:numId="27">
    <w:abstractNumId w:val="1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C5"/>
    <w:rsid w:val="000048BD"/>
    <w:rsid w:val="00004A6B"/>
    <w:rsid w:val="00014F8A"/>
    <w:rsid w:val="00021767"/>
    <w:rsid w:val="00037BB3"/>
    <w:rsid w:val="00042589"/>
    <w:rsid w:val="000503A7"/>
    <w:rsid w:val="00053554"/>
    <w:rsid w:val="0005519E"/>
    <w:rsid w:val="00063C14"/>
    <w:rsid w:val="00071DEB"/>
    <w:rsid w:val="000802F1"/>
    <w:rsid w:val="0008300C"/>
    <w:rsid w:val="00083AC0"/>
    <w:rsid w:val="000864C5"/>
    <w:rsid w:val="000A0ED7"/>
    <w:rsid w:val="000A2147"/>
    <w:rsid w:val="000A52FF"/>
    <w:rsid w:val="000A707B"/>
    <w:rsid w:val="000B4FA7"/>
    <w:rsid w:val="000B6116"/>
    <w:rsid w:val="000C316E"/>
    <w:rsid w:val="000C33E6"/>
    <w:rsid w:val="000C471D"/>
    <w:rsid w:val="000D1524"/>
    <w:rsid w:val="000E68D7"/>
    <w:rsid w:val="000F17A6"/>
    <w:rsid w:val="001142F7"/>
    <w:rsid w:val="001179DF"/>
    <w:rsid w:val="0015587B"/>
    <w:rsid w:val="00156DEB"/>
    <w:rsid w:val="00162C71"/>
    <w:rsid w:val="00164C13"/>
    <w:rsid w:val="00164E40"/>
    <w:rsid w:val="00171BBE"/>
    <w:rsid w:val="001750E4"/>
    <w:rsid w:val="0018121B"/>
    <w:rsid w:val="001853CD"/>
    <w:rsid w:val="001A0959"/>
    <w:rsid w:val="001A1DE6"/>
    <w:rsid w:val="001A216A"/>
    <w:rsid w:val="001B0FE3"/>
    <w:rsid w:val="001B1A91"/>
    <w:rsid w:val="001B5255"/>
    <w:rsid w:val="001C3AE5"/>
    <w:rsid w:val="001D6158"/>
    <w:rsid w:val="001D68D1"/>
    <w:rsid w:val="001F0A95"/>
    <w:rsid w:val="001F2F5A"/>
    <w:rsid w:val="001F337A"/>
    <w:rsid w:val="0020044A"/>
    <w:rsid w:val="00200813"/>
    <w:rsid w:val="00204FD8"/>
    <w:rsid w:val="00215C6A"/>
    <w:rsid w:val="00225E77"/>
    <w:rsid w:val="00226A1B"/>
    <w:rsid w:val="00227026"/>
    <w:rsid w:val="0023179C"/>
    <w:rsid w:val="00231916"/>
    <w:rsid w:val="00240F56"/>
    <w:rsid w:val="00251544"/>
    <w:rsid w:val="0026396E"/>
    <w:rsid w:val="00265A55"/>
    <w:rsid w:val="002663FC"/>
    <w:rsid w:val="002746B0"/>
    <w:rsid w:val="002818B4"/>
    <w:rsid w:val="002A080E"/>
    <w:rsid w:val="002A3957"/>
    <w:rsid w:val="002A503B"/>
    <w:rsid w:val="002A553C"/>
    <w:rsid w:val="002B030D"/>
    <w:rsid w:val="002E0783"/>
    <w:rsid w:val="002E22C4"/>
    <w:rsid w:val="002E5E10"/>
    <w:rsid w:val="003025ED"/>
    <w:rsid w:val="00303060"/>
    <w:rsid w:val="00306A42"/>
    <w:rsid w:val="00310CBE"/>
    <w:rsid w:val="003119B3"/>
    <w:rsid w:val="00312470"/>
    <w:rsid w:val="00314A2F"/>
    <w:rsid w:val="0033144E"/>
    <w:rsid w:val="00332669"/>
    <w:rsid w:val="003346A4"/>
    <w:rsid w:val="0033617B"/>
    <w:rsid w:val="003413AF"/>
    <w:rsid w:val="00345FA2"/>
    <w:rsid w:val="00363A65"/>
    <w:rsid w:val="003748B3"/>
    <w:rsid w:val="00377675"/>
    <w:rsid w:val="00380829"/>
    <w:rsid w:val="00392E4D"/>
    <w:rsid w:val="00396DF1"/>
    <w:rsid w:val="003B1BC3"/>
    <w:rsid w:val="003B76C7"/>
    <w:rsid w:val="003E1E48"/>
    <w:rsid w:val="003E562E"/>
    <w:rsid w:val="003F1772"/>
    <w:rsid w:val="003F4294"/>
    <w:rsid w:val="003F7958"/>
    <w:rsid w:val="00403312"/>
    <w:rsid w:val="0041615A"/>
    <w:rsid w:val="00425D3C"/>
    <w:rsid w:val="0043513B"/>
    <w:rsid w:val="004409AB"/>
    <w:rsid w:val="004507DF"/>
    <w:rsid w:val="0045506A"/>
    <w:rsid w:val="00461361"/>
    <w:rsid w:val="004677E1"/>
    <w:rsid w:val="00477C99"/>
    <w:rsid w:val="00493454"/>
    <w:rsid w:val="00497957"/>
    <w:rsid w:val="004B04BA"/>
    <w:rsid w:val="004B12FA"/>
    <w:rsid w:val="004B45D4"/>
    <w:rsid w:val="004B5767"/>
    <w:rsid w:val="004B6C3E"/>
    <w:rsid w:val="004C02FD"/>
    <w:rsid w:val="004C2AD8"/>
    <w:rsid w:val="004C6B39"/>
    <w:rsid w:val="004C7274"/>
    <w:rsid w:val="004D1BC0"/>
    <w:rsid w:val="004D20A5"/>
    <w:rsid w:val="004D5FDB"/>
    <w:rsid w:val="004D7A49"/>
    <w:rsid w:val="004E6463"/>
    <w:rsid w:val="004F075C"/>
    <w:rsid w:val="004F6DC6"/>
    <w:rsid w:val="00503AC0"/>
    <w:rsid w:val="0050436B"/>
    <w:rsid w:val="00511DA2"/>
    <w:rsid w:val="005357B1"/>
    <w:rsid w:val="0053772F"/>
    <w:rsid w:val="00553864"/>
    <w:rsid w:val="00566BA1"/>
    <w:rsid w:val="0057236E"/>
    <w:rsid w:val="00576694"/>
    <w:rsid w:val="005771EF"/>
    <w:rsid w:val="00594743"/>
    <w:rsid w:val="005B0494"/>
    <w:rsid w:val="005D3A1F"/>
    <w:rsid w:val="005F13E0"/>
    <w:rsid w:val="005F55EE"/>
    <w:rsid w:val="005F7834"/>
    <w:rsid w:val="00601199"/>
    <w:rsid w:val="0061023B"/>
    <w:rsid w:val="006343C2"/>
    <w:rsid w:val="00641701"/>
    <w:rsid w:val="00647CCA"/>
    <w:rsid w:val="00663524"/>
    <w:rsid w:val="00666629"/>
    <w:rsid w:val="00672A3E"/>
    <w:rsid w:val="00673D0A"/>
    <w:rsid w:val="00676590"/>
    <w:rsid w:val="00677527"/>
    <w:rsid w:val="00677531"/>
    <w:rsid w:val="00692848"/>
    <w:rsid w:val="006A6DF7"/>
    <w:rsid w:val="006B7FD1"/>
    <w:rsid w:val="006C13A8"/>
    <w:rsid w:val="006C20B7"/>
    <w:rsid w:val="006D0CBA"/>
    <w:rsid w:val="006D205C"/>
    <w:rsid w:val="006E4288"/>
    <w:rsid w:val="006E69F6"/>
    <w:rsid w:val="006E7BA3"/>
    <w:rsid w:val="006F6C4A"/>
    <w:rsid w:val="0070113E"/>
    <w:rsid w:val="007078AD"/>
    <w:rsid w:val="007251C6"/>
    <w:rsid w:val="00732F75"/>
    <w:rsid w:val="00741D62"/>
    <w:rsid w:val="00747481"/>
    <w:rsid w:val="00750810"/>
    <w:rsid w:val="00754DF3"/>
    <w:rsid w:val="00762DD2"/>
    <w:rsid w:val="00766A02"/>
    <w:rsid w:val="007750DC"/>
    <w:rsid w:val="0078406A"/>
    <w:rsid w:val="007914E1"/>
    <w:rsid w:val="007B671C"/>
    <w:rsid w:val="007B6B91"/>
    <w:rsid w:val="007D0A77"/>
    <w:rsid w:val="007D590D"/>
    <w:rsid w:val="007F648F"/>
    <w:rsid w:val="00813026"/>
    <w:rsid w:val="00841DA1"/>
    <w:rsid w:val="0084596C"/>
    <w:rsid w:val="00847384"/>
    <w:rsid w:val="00853CD0"/>
    <w:rsid w:val="008557BB"/>
    <w:rsid w:val="00861ADA"/>
    <w:rsid w:val="008A3400"/>
    <w:rsid w:val="008B7206"/>
    <w:rsid w:val="008D1566"/>
    <w:rsid w:val="008D1EDD"/>
    <w:rsid w:val="008D474D"/>
    <w:rsid w:val="008E2093"/>
    <w:rsid w:val="008E2B4C"/>
    <w:rsid w:val="008F3A31"/>
    <w:rsid w:val="0090011D"/>
    <w:rsid w:val="00905CC5"/>
    <w:rsid w:val="00910566"/>
    <w:rsid w:val="00915AC3"/>
    <w:rsid w:val="00921168"/>
    <w:rsid w:val="00927314"/>
    <w:rsid w:val="00934D1E"/>
    <w:rsid w:val="00944167"/>
    <w:rsid w:val="009445B5"/>
    <w:rsid w:val="0095145F"/>
    <w:rsid w:val="009526FA"/>
    <w:rsid w:val="00953E52"/>
    <w:rsid w:val="00955C54"/>
    <w:rsid w:val="00962CF7"/>
    <w:rsid w:val="009656F0"/>
    <w:rsid w:val="009721B7"/>
    <w:rsid w:val="0097246F"/>
    <w:rsid w:val="00984AB5"/>
    <w:rsid w:val="0099352C"/>
    <w:rsid w:val="009B7755"/>
    <w:rsid w:val="009C5F5A"/>
    <w:rsid w:val="009D0D60"/>
    <w:rsid w:val="009F0A81"/>
    <w:rsid w:val="00A0712E"/>
    <w:rsid w:val="00A1228E"/>
    <w:rsid w:val="00A128AE"/>
    <w:rsid w:val="00A2037B"/>
    <w:rsid w:val="00A23F0B"/>
    <w:rsid w:val="00A265C0"/>
    <w:rsid w:val="00A32470"/>
    <w:rsid w:val="00A328A7"/>
    <w:rsid w:val="00A47B8F"/>
    <w:rsid w:val="00A61B95"/>
    <w:rsid w:val="00A6625A"/>
    <w:rsid w:val="00A71CCD"/>
    <w:rsid w:val="00A80660"/>
    <w:rsid w:val="00A87523"/>
    <w:rsid w:val="00A9511D"/>
    <w:rsid w:val="00A96DEC"/>
    <w:rsid w:val="00A97BAC"/>
    <w:rsid w:val="00AA1578"/>
    <w:rsid w:val="00AA1CCF"/>
    <w:rsid w:val="00AE2C0E"/>
    <w:rsid w:val="00AF4091"/>
    <w:rsid w:val="00B01842"/>
    <w:rsid w:val="00B07A79"/>
    <w:rsid w:val="00B10127"/>
    <w:rsid w:val="00B134B8"/>
    <w:rsid w:val="00B45225"/>
    <w:rsid w:val="00B4664A"/>
    <w:rsid w:val="00B56565"/>
    <w:rsid w:val="00B66CE9"/>
    <w:rsid w:val="00B6783D"/>
    <w:rsid w:val="00B745B1"/>
    <w:rsid w:val="00BA1868"/>
    <w:rsid w:val="00BA453B"/>
    <w:rsid w:val="00BB4105"/>
    <w:rsid w:val="00BC741A"/>
    <w:rsid w:val="00BD5A54"/>
    <w:rsid w:val="00BD6523"/>
    <w:rsid w:val="00BE078A"/>
    <w:rsid w:val="00BE219B"/>
    <w:rsid w:val="00BE26D7"/>
    <w:rsid w:val="00C02F14"/>
    <w:rsid w:val="00C07EDD"/>
    <w:rsid w:val="00C1386F"/>
    <w:rsid w:val="00C14333"/>
    <w:rsid w:val="00C157C4"/>
    <w:rsid w:val="00C22B88"/>
    <w:rsid w:val="00C25E64"/>
    <w:rsid w:val="00C40E92"/>
    <w:rsid w:val="00C56C62"/>
    <w:rsid w:val="00C90D05"/>
    <w:rsid w:val="00C92304"/>
    <w:rsid w:val="00CB4BB6"/>
    <w:rsid w:val="00CD46BB"/>
    <w:rsid w:val="00CD7F1E"/>
    <w:rsid w:val="00CF5FF9"/>
    <w:rsid w:val="00D00195"/>
    <w:rsid w:val="00D02105"/>
    <w:rsid w:val="00D06518"/>
    <w:rsid w:val="00D202A2"/>
    <w:rsid w:val="00D325D5"/>
    <w:rsid w:val="00D33F2A"/>
    <w:rsid w:val="00D475E3"/>
    <w:rsid w:val="00D63E9A"/>
    <w:rsid w:val="00D64047"/>
    <w:rsid w:val="00D75420"/>
    <w:rsid w:val="00D76DA4"/>
    <w:rsid w:val="00D876A5"/>
    <w:rsid w:val="00D976CF"/>
    <w:rsid w:val="00DA2221"/>
    <w:rsid w:val="00DA3483"/>
    <w:rsid w:val="00DA51F9"/>
    <w:rsid w:val="00DC0950"/>
    <w:rsid w:val="00DC122C"/>
    <w:rsid w:val="00DD569A"/>
    <w:rsid w:val="00DE002E"/>
    <w:rsid w:val="00DE352B"/>
    <w:rsid w:val="00DE4DD3"/>
    <w:rsid w:val="00E02BC8"/>
    <w:rsid w:val="00E02D32"/>
    <w:rsid w:val="00E2306E"/>
    <w:rsid w:val="00E30454"/>
    <w:rsid w:val="00E33F5D"/>
    <w:rsid w:val="00E444C7"/>
    <w:rsid w:val="00E56F4B"/>
    <w:rsid w:val="00E61419"/>
    <w:rsid w:val="00E64714"/>
    <w:rsid w:val="00E6501A"/>
    <w:rsid w:val="00E70227"/>
    <w:rsid w:val="00E74B7C"/>
    <w:rsid w:val="00E76749"/>
    <w:rsid w:val="00E80582"/>
    <w:rsid w:val="00E82DFC"/>
    <w:rsid w:val="00E84604"/>
    <w:rsid w:val="00EC35EB"/>
    <w:rsid w:val="00EE6A96"/>
    <w:rsid w:val="00EF05DD"/>
    <w:rsid w:val="00F046DE"/>
    <w:rsid w:val="00F15B18"/>
    <w:rsid w:val="00F205D0"/>
    <w:rsid w:val="00F2110F"/>
    <w:rsid w:val="00F240E3"/>
    <w:rsid w:val="00F60484"/>
    <w:rsid w:val="00F60AD1"/>
    <w:rsid w:val="00F63128"/>
    <w:rsid w:val="00F66155"/>
    <w:rsid w:val="00F6736A"/>
    <w:rsid w:val="00F7549D"/>
    <w:rsid w:val="00F803E5"/>
    <w:rsid w:val="00F81673"/>
    <w:rsid w:val="00F82C8F"/>
    <w:rsid w:val="00F83EC6"/>
    <w:rsid w:val="00F840AC"/>
    <w:rsid w:val="00FA0143"/>
    <w:rsid w:val="00FA58E8"/>
    <w:rsid w:val="00FA7BFC"/>
    <w:rsid w:val="00FC2732"/>
    <w:rsid w:val="00FD013C"/>
    <w:rsid w:val="00FD2622"/>
    <w:rsid w:val="00FD34C5"/>
    <w:rsid w:val="00FD587E"/>
    <w:rsid w:val="00FE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78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  <w:style w:type="paragraph" w:customStyle="1" w:styleId="yiv6899750258msonormal">
    <w:name w:val="yiv6899750258msonormal"/>
    <w:basedOn w:val="Normal"/>
    <w:rsid w:val="00F2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3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  <w:style w:type="paragraph" w:customStyle="1" w:styleId="yiv6899750258msonormal">
    <w:name w:val="yiv6899750258msonormal"/>
    <w:basedOn w:val="Normal"/>
    <w:rsid w:val="00F2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3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1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4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7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1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79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48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84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90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06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4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2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0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0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908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86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27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ServUS</cp:lastModifiedBy>
  <cp:revision>2</cp:revision>
  <cp:lastPrinted>2017-01-24T23:19:00Z</cp:lastPrinted>
  <dcterms:created xsi:type="dcterms:W3CDTF">2018-04-06T20:04:00Z</dcterms:created>
  <dcterms:modified xsi:type="dcterms:W3CDTF">2018-04-06T20:04:00Z</dcterms:modified>
</cp:coreProperties>
</file>